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7E" w:rsidRPr="0001037E" w:rsidRDefault="0001037E" w:rsidP="0001037E">
      <w:bookmarkStart w:id="0" w:name="_GoBack"/>
      <w:bookmarkEnd w:id="0"/>
      <w:r>
        <w:rPr>
          <w:i/>
        </w:rPr>
        <w:t xml:space="preserve">STILL SMALL VOICE; </w:t>
      </w:r>
      <w:r>
        <w:t>AUDIENCE REPORTING, THE WILSON</w:t>
      </w:r>
    </w:p>
    <w:p w:rsidR="0001037E" w:rsidRDefault="0001037E" w:rsidP="0001037E">
      <w:pPr>
        <w:rPr>
          <w:i/>
        </w:rPr>
      </w:pPr>
    </w:p>
    <w:p w:rsidR="0001037E" w:rsidRDefault="0001037E" w:rsidP="0001037E">
      <w:r>
        <w:t>Visitor numbers:</w:t>
      </w:r>
    </w:p>
    <w:p w:rsidR="0001037E" w:rsidRDefault="0001037E" w:rsidP="0001037E"/>
    <w:p w:rsidR="0001037E" w:rsidRDefault="0001037E" w:rsidP="0001037E">
      <w:r>
        <w:t xml:space="preserve">Total Visitor Numbers:                   10,859  </w:t>
      </w:r>
    </w:p>
    <w:p w:rsidR="0001037E" w:rsidRDefault="0001037E" w:rsidP="0001037E"/>
    <w:p w:rsidR="0001037E" w:rsidRDefault="0001037E" w:rsidP="0001037E">
      <w:r>
        <w:t xml:space="preserve"> </w:t>
      </w:r>
    </w:p>
    <w:p w:rsidR="0001037E" w:rsidRDefault="0001037E" w:rsidP="0001037E"/>
    <w:p w:rsidR="0001037E" w:rsidRDefault="0001037E" w:rsidP="0001037E">
      <w:r>
        <w:t xml:space="preserve">Talks </w:t>
      </w:r>
      <w:proofErr w:type="spellStart"/>
      <w:r>
        <w:t>Programme</w:t>
      </w:r>
      <w:proofErr w:type="spellEnd"/>
    </w:p>
    <w:p w:rsidR="0001037E" w:rsidRDefault="0001037E" w:rsidP="0001037E"/>
    <w:p w:rsidR="0001037E" w:rsidRDefault="0001037E" w:rsidP="0001037E">
      <w:r>
        <w:t>Painting the Bible: European Artists as Biblical Interpreters</w:t>
      </w:r>
    </w:p>
    <w:p w:rsidR="0001037E" w:rsidRDefault="0001037E" w:rsidP="0001037E"/>
    <w:p w:rsidR="0001037E" w:rsidRDefault="0001037E" w:rsidP="0001037E">
      <w:r>
        <w:t>SOLD = 40 (10 adults, 30 concessions)</w:t>
      </w:r>
    </w:p>
    <w:p w:rsidR="0001037E" w:rsidRDefault="0001037E" w:rsidP="0001037E"/>
    <w:p w:rsidR="0001037E" w:rsidRDefault="0001037E" w:rsidP="0001037E">
      <w:r>
        <w:t>Complimentary = 2</w:t>
      </w:r>
    </w:p>
    <w:p w:rsidR="0001037E" w:rsidRDefault="0001037E" w:rsidP="0001037E"/>
    <w:p w:rsidR="0001037E" w:rsidRDefault="0001037E" w:rsidP="0001037E">
      <w:r>
        <w:t>Staff = 3</w:t>
      </w:r>
    </w:p>
    <w:p w:rsidR="0001037E" w:rsidRDefault="0001037E" w:rsidP="0001037E"/>
    <w:p w:rsidR="0001037E" w:rsidRDefault="0001037E" w:rsidP="0001037E">
      <w:r>
        <w:t>FULLY ATTENDED &amp; SOLD OUT in FOYLE (capacity 40)</w:t>
      </w:r>
    </w:p>
    <w:p w:rsidR="0001037E" w:rsidRDefault="0001037E" w:rsidP="0001037E"/>
    <w:p w:rsidR="0001037E" w:rsidRDefault="0001037E" w:rsidP="0001037E">
      <w:r>
        <w:t xml:space="preserve">Revisiting the Icon: the </w:t>
      </w:r>
      <w:proofErr w:type="spellStart"/>
      <w:r>
        <w:t>Theotokos</w:t>
      </w:r>
      <w:proofErr w:type="spellEnd"/>
      <w:r>
        <w:t xml:space="preserve"> from </w:t>
      </w:r>
      <w:proofErr w:type="spellStart"/>
      <w:r>
        <w:t>Duccio</w:t>
      </w:r>
      <w:proofErr w:type="spellEnd"/>
      <w:r>
        <w:t xml:space="preserve"> to Hepworth</w:t>
      </w:r>
    </w:p>
    <w:p w:rsidR="0001037E" w:rsidRDefault="0001037E" w:rsidP="0001037E"/>
    <w:p w:rsidR="0001037E" w:rsidRDefault="0001037E" w:rsidP="0001037E">
      <w:r>
        <w:t>SOLD = 52 (12 adults, 40 concessions)</w:t>
      </w:r>
    </w:p>
    <w:p w:rsidR="0001037E" w:rsidRDefault="0001037E" w:rsidP="0001037E"/>
    <w:p w:rsidR="0001037E" w:rsidRDefault="0001037E" w:rsidP="0001037E">
      <w:r>
        <w:t>Complimentary = 0</w:t>
      </w:r>
    </w:p>
    <w:p w:rsidR="0001037E" w:rsidRDefault="0001037E" w:rsidP="0001037E"/>
    <w:p w:rsidR="0001037E" w:rsidRDefault="0001037E" w:rsidP="0001037E">
      <w:r>
        <w:t>Staff = 0</w:t>
      </w:r>
    </w:p>
    <w:p w:rsidR="0001037E" w:rsidRDefault="0001037E" w:rsidP="0001037E"/>
    <w:p w:rsidR="0001037E" w:rsidRDefault="0001037E" w:rsidP="0001037E">
      <w:r>
        <w:t>In MEZZANINE (capacity 60)</w:t>
      </w:r>
    </w:p>
    <w:p w:rsidR="0001037E" w:rsidRDefault="0001037E" w:rsidP="0001037E"/>
    <w:p w:rsidR="0001037E" w:rsidRDefault="0001037E" w:rsidP="0001037E">
      <w:r>
        <w:t>Exploring still small voice: the exhibition</w:t>
      </w:r>
    </w:p>
    <w:p w:rsidR="0001037E" w:rsidRDefault="0001037E" w:rsidP="0001037E"/>
    <w:p w:rsidR="0001037E" w:rsidRDefault="0001037E" w:rsidP="0001037E">
      <w:r>
        <w:t>SOLD = 33 (13 Adults, 20 Concessions)</w:t>
      </w:r>
    </w:p>
    <w:p w:rsidR="0001037E" w:rsidRDefault="0001037E" w:rsidP="0001037E"/>
    <w:p w:rsidR="0001037E" w:rsidRDefault="0001037E" w:rsidP="0001037E">
      <w:r>
        <w:t>Complimentary = 6</w:t>
      </w:r>
    </w:p>
    <w:p w:rsidR="0001037E" w:rsidRDefault="0001037E" w:rsidP="0001037E"/>
    <w:p w:rsidR="0001037E" w:rsidRDefault="0001037E" w:rsidP="0001037E">
      <w:r>
        <w:t>Staff = 1</w:t>
      </w:r>
    </w:p>
    <w:p w:rsidR="0001037E" w:rsidRDefault="0001037E" w:rsidP="0001037E"/>
    <w:p w:rsidR="0001037E" w:rsidRDefault="0001037E" w:rsidP="0001037E">
      <w:r>
        <w:t>In MEZZANINE (capacity 60)</w:t>
      </w:r>
    </w:p>
    <w:p w:rsidR="0001037E" w:rsidRDefault="0001037E" w:rsidP="0001037E"/>
    <w:p w:rsidR="0001037E" w:rsidRDefault="0001037E" w:rsidP="0001037E">
      <w:r>
        <w:t xml:space="preserve"> </w:t>
      </w:r>
    </w:p>
    <w:p w:rsidR="0001037E" w:rsidRDefault="0001037E" w:rsidP="0001037E"/>
    <w:p w:rsidR="0001037E" w:rsidRDefault="0001037E" w:rsidP="0001037E">
      <w:r>
        <w:t>English Work: a Native Tradition</w:t>
      </w:r>
    </w:p>
    <w:p w:rsidR="0001037E" w:rsidRDefault="0001037E" w:rsidP="0001037E"/>
    <w:p w:rsidR="0001037E" w:rsidRDefault="0001037E" w:rsidP="0001037E">
      <w:r>
        <w:t>SOLD = 51 (18 Adults, 33 Concessions)</w:t>
      </w:r>
    </w:p>
    <w:p w:rsidR="0001037E" w:rsidRDefault="0001037E" w:rsidP="0001037E"/>
    <w:p w:rsidR="0001037E" w:rsidRDefault="0001037E" w:rsidP="0001037E">
      <w:r>
        <w:t>Complimentary = 12</w:t>
      </w:r>
    </w:p>
    <w:p w:rsidR="0001037E" w:rsidRDefault="0001037E" w:rsidP="0001037E"/>
    <w:p w:rsidR="0001037E" w:rsidRDefault="0001037E" w:rsidP="0001037E">
      <w:r>
        <w:t>Staff = 0</w:t>
      </w:r>
    </w:p>
    <w:p w:rsidR="0001037E" w:rsidRDefault="0001037E" w:rsidP="0001037E"/>
    <w:p w:rsidR="0001037E" w:rsidRDefault="0001037E" w:rsidP="0001037E">
      <w:r>
        <w:t>FULLY ATTENDED in MEZZANINE (capacity 60)</w:t>
      </w:r>
    </w:p>
    <w:p w:rsidR="0001037E" w:rsidRDefault="0001037E" w:rsidP="0001037E"/>
    <w:p w:rsidR="0001037E" w:rsidRDefault="0001037E" w:rsidP="0001037E">
      <w:r>
        <w:t xml:space="preserve"> </w:t>
      </w:r>
    </w:p>
    <w:p w:rsidR="0001037E" w:rsidRDefault="0001037E" w:rsidP="0001037E"/>
    <w:p w:rsidR="0001037E" w:rsidRDefault="0001037E" w:rsidP="0001037E">
      <w:r>
        <w:t>Speech and Silence, Word and Image</w:t>
      </w:r>
    </w:p>
    <w:p w:rsidR="0001037E" w:rsidRDefault="0001037E" w:rsidP="0001037E"/>
    <w:p w:rsidR="0001037E" w:rsidRDefault="0001037E" w:rsidP="0001037E">
      <w:r>
        <w:t>SOLD = 57 (26 Adults, 31 Concessions)</w:t>
      </w:r>
    </w:p>
    <w:p w:rsidR="0001037E" w:rsidRDefault="0001037E" w:rsidP="0001037E"/>
    <w:p w:rsidR="0001037E" w:rsidRDefault="0001037E" w:rsidP="0001037E">
      <w:r>
        <w:t>Complimentary = 2</w:t>
      </w:r>
    </w:p>
    <w:p w:rsidR="0001037E" w:rsidRDefault="0001037E" w:rsidP="0001037E"/>
    <w:p w:rsidR="0001037E" w:rsidRDefault="0001037E" w:rsidP="0001037E">
      <w:r>
        <w:t>Staff = 2</w:t>
      </w:r>
    </w:p>
    <w:p w:rsidR="0001037E" w:rsidRDefault="0001037E" w:rsidP="0001037E"/>
    <w:p w:rsidR="0067272F" w:rsidRDefault="0001037E" w:rsidP="0001037E">
      <w:r>
        <w:t>In MEZZANINE (capacity 60)</w:t>
      </w:r>
    </w:p>
    <w:sectPr w:rsidR="0067272F" w:rsidSect="006727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E"/>
    <w:rsid w:val="0001037E"/>
    <w:rsid w:val="00393F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F37D3-80F8-4465-967B-3805C78B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88"/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Bick</dc:creator>
  <cp:keywords/>
  <cp:lastModifiedBy>PENGELLY, Anne</cp:lastModifiedBy>
  <cp:revision>2</cp:revision>
  <dcterms:created xsi:type="dcterms:W3CDTF">2017-12-06T14:44:00Z</dcterms:created>
  <dcterms:modified xsi:type="dcterms:W3CDTF">2017-12-06T14:44:00Z</dcterms:modified>
</cp:coreProperties>
</file>