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18BC8" w14:textId="77777777" w:rsidR="004D4495" w:rsidRPr="00A86C54" w:rsidRDefault="004D4495">
      <w:pPr>
        <w:rPr>
          <w:rFonts w:ascii="Arial" w:hAnsi="Arial" w:cs="Arial"/>
          <w:b/>
          <w:bCs/>
          <w:sz w:val="28"/>
          <w:szCs w:val="28"/>
          <w:lang w:val="en-US"/>
        </w:rPr>
      </w:pPr>
      <w:r w:rsidRPr="00A86C54">
        <w:rPr>
          <w:rFonts w:ascii="Arial" w:hAnsi="Arial" w:cs="Arial"/>
          <w:b/>
          <w:bCs/>
          <w:sz w:val="28"/>
          <w:szCs w:val="28"/>
          <w:lang w:val="en-US"/>
        </w:rPr>
        <w:t>Guide to data appendix</w:t>
      </w:r>
    </w:p>
    <w:p w14:paraId="747622CA" w14:textId="77777777" w:rsidR="002D1BE2" w:rsidRPr="00F033C8" w:rsidRDefault="002D1BE2">
      <w:pPr>
        <w:rPr>
          <w:rFonts w:ascii="Arial" w:hAnsi="Arial" w:cs="Arial"/>
          <w:sz w:val="24"/>
          <w:szCs w:val="24"/>
          <w:lang w:val="en-US"/>
        </w:rPr>
      </w:pPr>
    </w:p>
    <w:p w14:paraId="30E3963D" w14:textId="7216EC5A" w:rsidR="00074913" w:rsidRPr="00F033C8" w:rsidRDefault="00A86C54">
      <w:pPr>
        <w:rPr>
          <w:rFonts w:ascii="Arial" w:hAnsi="Arial" w:cs="Arial"/>
          <w:sz w:val="24"/>
          <w:szCs w:val="24"/>
          <w:lang w:val="en-US"/>
        </w:rPr>
      </w:pPr>
      <w:r w:rsidRPr="00F033C8">
        <w:rPr>
          <w:rFonts w:ascii="Arial" w:hAnsi="Arial" w:cs="Arial"/>
          <w:sz w:val="24"/>
          <w:szCs w:val="24"/>
          <w:lang w:val="en-US"/>
        </w:rPr>
        <w:t>C</w:t>
      </w:r>
      <w:r w:rsidR="00074913" w:rsidRPr="00F033C8">
        <w:rPr>
          <w:rFonts w:ascii="Arial" w:hAnsi="Arial" w:cs="Arial"/>
          <w:sz w:val="24"/>
          <w:szCs w:val="24"/>
          <w:lang w:val="en-US"/>
        </w:rPr>
        <w:t>onsists of the following:</w:t>
      </w:r>
    </w:p>
    <w:p w14:paraId="0A2364CB" w14:textId="4F1F3AD6" w:rsidR="007B323A" w:rsidRPr="00F033C8" w:rsidRDefault="00074913">
      <w:pPr>
        <w:rPr>
          <w:rFonts w:ascii="Arial" w:hAnsi="Arial" w:cs="Arial"/>
          <w:sz w:val="24"/>
          <w:szCs w:val="24"/>
          <w:lang w:val="en-US"/>
        </w:rPr>
      </w:pPr>
      <w:r w:rsidRPr="00F033C8">
        <w:rPr>
          <w:rFonts w:ascii="Arial" w:hAnsi="Arial" w:cs="Arial"/>
          <w:b/>
          <w:bCs/>
          <w:sz w:val="24"/>
          <w:szCs w:val="24"/>
          <w:lang w:val="en-US"/>
        </w:rPr>
        <w:t>Single site survey data</w:t>
      </w:r>
      <w:r w:rsidRPr="00F033C8">
        <w:rPr>
          <w:rFonts w:ascii="Arial" w:hAnsi="Arial" w:cs="Arial"/>
          <w:sz w:val="24"/>
          <w:szCs w:val="24"/>
          <w:lang w:val="en-US"/>
        </w:rPr>
        <w:t xml:space="preserve"> including names of site, habitat type (W=walls, RF=rockfall, RB=</w:t>
      </w:r>
      <w:proofErr w:type="spellStart"/>
      <w:r w:rsidRPr="00F033C8">
        <w:rPr>
          <w:rFonts w:ascii="Arial" w:hAnsi="Arial" w:cs="Arial"/>
          <w:sz w:val="24"/>
          <w:szCs w:val="24"/>
          <w:lang w:val="en-US"/>
        </w:rPr>
        <w:t>rockburrow</w:t>
      </w:r>
      <w:proofErr w:type="spellEnd"/>
      <w:r w:rsidRPr="00F033C8">
        <w:rPr>
          <w:rFonts w:ascii="Arial" w:hAnsi="Arial" w:cs="Arial"/>
          <w:sz w:val="24"/>
          <w:szCs w:val="24"/>
          <w:lang w:val="en-US"/>
        </w:rPr>
        <w:t xml:space="preserve">) data of survey, number of responses: </w:t>
      </w:r>
      <w:proofErr w:type="gramStart"/>
      <w:r w:rsidRPr="00F033C8">
        <w:rPr>
          <w:rFonts w:ascii="Arial" w:hAnsi="Arial" w:cs="Arial"/>
          <w:sz w:val="24"/>
          <w:szCs w:val="24"/>
          <w:lang w:val="en-US"/>
        </w:rPr>
        <w:t>e.g.</w:t>
      </w:r>
      <w:proofErr w:type="gramEnd"/>
      <w:r w:rsidRPr="00F033C8">
        <w:rPr>
          <w:rFonts w:ascii="Arial" w:hAnsi="Arial" w:cs="Arial"/>
          <w:sz w:val="24"/>
          <w:szCs w:val="24"/>
          <w:lang w:val="en-US"/>
        </w:rPr>
        <w:t xml:space="preserve"> </w:t>
      </w:r>
      <w:r w:rsidR="008912E7" w:rsidRPr="00F033C8">
        <w:rPr>
          <w:rFonts w:ascii="Arial" w:hAnsi="Arial" w:cs="Arial"/>
          <w:sz w:val="24"/>
          <w:szCs w:val="24"/>
          <w:lang w:val="en-US"/>
        </w:rPr>
        <w:t>“</w:t>
      </w:r>
      <w:r w:rsidRPr="00F033C8">
        <w:rPr>
          <w:rFonts w:ascii="Arial" w:hAnsi="Arial" w:cs="Arial"/>
          <w:sz w:val="24"/>
          <w:szCs w:val="24"/>
          <w:lang w:val="en-US"/>
        </w:rPr>
        <w:t>2016.SingleVisitData.xlsx</w:t>
      </w:r>
      <w:r w:rsidR="008912E7" w:rsidRPr="00F033C8">
        <w:rPr>
          <w:rFonts w:ascii="Arial" w:hAnsi="Arial" w:cs="Arial"/>
          <w:sz w:val="24"/>
          <w:szCs w:val="24"/>
          <w:lang w:val="en-US"/>
        </w:rPr>
        <w:t>”</w:t>
      </w:r>
    </w:p>
    <w:p w14:paraId="4FEE551F" w14:textId="6D03FCBF" w:rsidR="00074913" w:rsidRPr="00F033C8" w:rsidRDefault="00074913">
      <w:pPr>
        <w:rPr>
          <w:rFonts w:ascii="Arial" w:hAnsi="Arial" w:cs="Arial"/>
          <w:sz w:val="24"/>
          <w:szCs w:val="24"/>
          <w:lang w:val="en-US"/>
        </w:rPr>
      </w:pPr>
      <w:r w:rsidRPr="00F033C8">
        <w:rPr>
          <w:rFonts w:ascii="Arial" w:hAnsi="Arial" w:cs="Arial"/>
          <w:b/>
          <w:bCs/>
          <w:sz w:val="24"/>
          <w:szCs w:val="24"/>
          <w:lang w:val="en-US"/>
        </w:rPr>
        <w:t>Single site survey data formatted for use in ‘</w:t>
      </w:r>
      <w:proofErr w:type="spellStart"/>
      <w:r w:rsidRPr="00F033C8">
        <w:rPr>
          <w:rFonts w:ascii="Arial" w:hAnsi="Arial" w:cs="Arial"/>
          <w:b/>
          <w:bCs/>
          <w:sz w:val="24"/>
          <w:szCs w:val="24"/>
          <w:lang w:val="en-US"/>
        </w:rPr>
        <w:t>Stormie</w:t>
      </w:r>
      <w:proofErr w:type="spellEnd"/>
      <w:r w:rsidRPr="00F033C8">
        <w:rPr>
          <w:rFonts w:ascii="Arial" w:hAnsi="Arial" w:cs="Arial"/>
          <w:b/>
          <w:bCs/>
          <w:sz w:val="24"/>
          <w:szCs w:val="24"/>
          <w:lang w:val="en-US"/>
        </w:rPr>
        <w:t>’ Shiny app</w:t>
      </w:r>
      <w:r w:rsidRPr="00F033C8">
        <w:rPr>
          <w:rFonts w:ascii="Arial" w:hAnsi="Arial" w:cs="Arial"/>
          <w:sz w:val="24"/>
          <w:szCs w:val="24"/>
          <w:lang w:val="en-US"/>
        </w:rPr>
        <w:t xml:space="preserve">, </w:t>
      </w:r>
      <w:proofErr w:type="gramStart"/>
      <w:r w:rsidRPr="00F033C8">
        <w:rPr>
          <w:rFonts w:ascii="Arial" w:hAnsi="Arial" w:cs="Arial"/>
          <w:sz w:val="24"/>
          <w:szCs w:val="24"/>
          <w:lang w:val="en-US"/>
        </w:rPr>
        <w:t>e.g.</w:t>
      </w:r>
      <w:proofErr w:type="gramEnd"/>
      <w:r w:rsidRPr="00F033C8">
        <w:rPr>
          <w:rFonts w:ascii="Arial" w:hAnsi="Arial" w:cs="Arial"/>
          <w:sz w:val="24"/>
          <w:szCs w:val="24"/>
          <w:lang w:val="en-US"/>
        </w:rPr>
        <w:t xml:space="preserve"> </w:t>
      </w:r>
      <w:r w:rsidR="008912E7" w:rsidRPr="00F033C8">
        <w:rPr>
          <w:rFonts w:ascii="Arial" w:hAnsi="Arial" w:cs="Arial"/>
          <w:sz w:val="24"/>
          <w:szCs w:val="24"/>
          <w:lang w:val="en-US"/>
        </w:rPr>
        <w:t>“</w:t>
      </w:r>
      <w:r w:rsidRPr="00F033C8">
        <w:rPr>
          <w:rFonts w:ascii="Arial" w:hAnsi="Arial" w:cs="Arial"/>
          <w:sz w:val="24"/>
          <w:szCs w:val="24"/>
          <w:lang w:val="en-US"/>
        </w:rPr>
        <w:t>2016.App.Ready.Single.Visit.xlsx</w:t>
      </w:r>
      <w:r w:rsidR="008912E7" w:rsidRPr="00F033C8">
        <w:rPr>
          <w:rFonts w:ascii="Arial" w:hAnsi="Arial" w:cs="Arial"/>
          <w:sz w:val="24"/>
          <w:szCs w:val="24"/>
          <w:lang w:val="en-US"/>
        </w:rPr>
        <w:t>”</w:t>
      </w:r>
    </w:p>
    <w:p w14:paraId="5A81776A" w14:textId="388D7D7B" w:rsidR="00074913" w:rsidRPr="00F033C8" w:rsidRDefault="00074913">
      <w:pPr>
        <w:rPr>
          <w:rFonts w:ascii="Arial" w:hAnsi="Arial" w:cs="Arial"/>
          <w:sz w:val="24"/>
          <w:szCs w:val="24"/>
          <w:lang w:val="en-US"/>
        </w:rPr>
      </w:pPr>
      <w:r w:rsidRPr="00F033C8">
        <w:rPr>
          <w:rFonts w:ascii="Arial" w:hAnsi="Arial" w:cs="Arial"/>
          <w:b/>
          <w:bCs/>
          <w:sz w:val="24"/>
          <w:szCs w:val="24"/>
          <w:lang w:val="en-US"/>
        </w:rPr>
        <w:t>Response rate calibration data formatted for use in ‘</w:t>
      </w:r>
      <w:proofErr w:type="spellStart"/>
      <w:r w:rsidRPr="00F033C8">
        <w:rPr>
          <w:rFonts w:ascii="Arial" w:hAnsi="Arial" w:cs="Arial"/>
          <w:b/>
          <w:bCs/>
          <w:sz w:val="24"/>
          <w:szCs w:val="24"/>
          <w:lang w:val="en-US"/>
        </w:rPr>
        <w:t>Stormie</w:t>
      </w:r>
      <w:proofErr w:type="spellEnd"/>
      <w:r w:rsidRPr="00F033C8">
        <w:rPr>
          <w:rFonts w:ascii="Arial" w:hAnsi="Arial" w:cs="Arial"/>
          <w:b/>
          <w:bCs/>
          <w:sz w:val="24"/>
          <w:szCs w:val="24"/>
          <w:lang w:val="en-US"/>
        </w:rPr>
        <w:t>’ Shiny app</w:t>
      </w:r>
      <w:r w:rsidRPr="00F033C8">
        <w:rPr>
          <w:rFonts w:ascii="Arial" w:hAnsi="Arial" w:cs="Arial"/>
          <w:sz w:val="24"/>
          <w:szCs w:val="24"/>
          <w:lang w:val="en-US"/>
        </w:rPr>
        <w:t xml:space="preserve">, </w:t>
      </w:r>
      <w:proofErr w:type="gramStart"/>
      <w:r w:rsidRPr="00F033C8">
        <w:rPr>
          <w:rFonts w:ascii="Arial" w:hAnsi="Arial" w:cs="Arial"/>
          <w:sz w:val="24"/>
          <w:szCs w:val="24"/>
          <w:lang w:val="en-US"/>
        </w:rPr>
        <w:t>e.g.</w:t>
      </w:r>
      <w:proofErr w:type="gramEnd"/>
      <w:r w:rsidRPr="00F033C8">
        <w:rPr>
          <w:rFonts w:ascii="Arial" w:hAnsi="Arial" w:cs="Arial"/>
          <w:sz w:val="24"/>
          <w:szCs w:val="24"/>
          <w:lang w:val="en-US"/>
        </w:rPr>
        <w:t xml:space="preserve"> </w:t>
      </w:r>
      <w:r w:rsidR="008912E7" w:rsidRPr="00F033C8">
        <w:rPr>
          <w:rFonts w:ascii="Arial" w:hAnsi="Arial" w:cs="Arial"/>
          <w:sz w:val="24"/>
          <w:szCs w:val="24"/>
          <w:lang w:val="en-US"/>
        </w:rPr>
        <w:t>“</w:t>
      </w:r>
      <w:r w:rsidRPr="00F033C8">
        <w:rPr>
          <w:rFonts w:ascii="Arial" w:hAnsi="Arial" w:cs="Arial"/>
          <w:sz w:val="24"/>
          <w:szCs w:val="24"/>
          <w:lang w:val="en-US"/>
        </w:rPr>
        <w:t>calibration.data.2016.app.ready.xlsx</w:t>
      </w:r>
      <w:r w:rsidR="008912E7" w:rsidRPr="00F033C8">
        <w:rPr>
          <w:rFonts w:ascii="Arial" w:hAnsi="Arial" w:cs="Arial"/>
          <w:sz w:val="24"/>
          <w:szCs w:val="24"/>
          <w:lang w:val="en-US"/>
        </w:rPr>
        <w:t>”</w:t>
      </w:r>
    </w:p>
    <w:p w14:paraId="34AB0AC1" w14:textId="7321A760" w:rsidR="00074913" w:rsidRPr="00F033C8" w:rsidRDefault="004D4495">
      <w:pPr>
        <w:rPr>
          <w:rFonts w:ascii="Arial" w:hAnsi="Arial" w:cs="Arial"/>
          <w:sz w:val="24"/>
          <w:szCs w:val="24"/>
          <w:lang w:val="en-US"/>
        </w:rPr>
      </w:pPr>
      <w:r w:rsidRPr="00F033C8">
        <w:rPr>
          <w:rFonts w:ascii="Arial" w:hAnsi="Arial" w:cs="Arial"/>
          <w:b/>
          <w:bCs/>
          <w:sz w:val="24"/>
          <w:szCs w:val="24"/>
          <w:lang w:val="en-US"/>
        </w:rPr>
        <w:t>Area extrapolations</w:t>
      </w:r>
      <w:r w:rsidRPr="00F033C8">
        <w:rPr>
          <w:rFonts w:ascii="Arial" w:hAnsi="Arial" w:cs="Arial"/>
          <w:sz w:val="24"/>
          <w:szCs w:val="24"/>
          <w:lang w:val="en-US"/>
        </w:rPr>
        <w:t xml:space="preserve"> used by Sutcliffe (2010) in recalculating the 2003 census estimate carried out by Thompson (2005). We adopted this area extrapolation for our recalculations of 1995, 2001 and 2003 censuses. We assumed all available habitat was surveyed in the 2016 census was adopted See data file “Area_extrapn_Sutcliffe_2010.xlsx” and report text </w:t>
      </w:r>
    </w:p>
    <w:p w14:paraId="1ABB9828" w14:textId="0C50138A" w:rsidR="00F033C8" w:rsidRPr="00F033C8" w:rsidRDefault="00F033C8">
      <w:pPr>
        <w:rPr>
          <w:rFonts w:ascii="Arial" w:hAnsi="Arial" w:cs="Arial"/>
          <w:sz w:val="24"/>
          <w:szCs w:val="24"/>
          <w:lang w:val="en-US"/>
        </w:rPr>
      </w:pPr>
      <w:r w:rsidRPr="00F033C8">
        <w:rPr>
          <w:rFonts w:ascii="Arial" w:hAnsi="Arial" w:cs="Arial"/>
          <w:sz w:val="24"/>
          <w:szCs w:val="24"/>
          <w:lang w:val="en-US"/>
        </w:rPr>
        <w:t xml:space="preserve">If you are interested in </w:t>
      </w:r>
      <w:proofErr w:type="spellStart"/>
      <w:r w:rsidRPr="00F033C8">
        <w:rPr>
          <w:rFonts w:ascii="Arial" w:hAnsi="Arial" w:cs="Arial"/>
          <w:sz w:val="24"/>
          <w:szCs w:val="24"/>
          <w:lang w:val="en-US"/>
        </w:rPr>
        <w:t>analysing</w:t>
      </w:r>
      <w:proofErr w:type="spellEnd"/>
      <w:r w:rsidRPr="00F033C8">
        <w:rPr>
          <w:rFonts w:ascii="Arial" w:hAnsi="Arial" w:cs="Arial"/>
          <w:sz w:val="24"/>
          <w:szCs w:val="24"/>
          <w:lang w:val="en-US"/>
        </w:rPr>
        <w:t xml:space="preserve"> the data from this </w:t>
      </w:r>
      <w:proofErr w:type="gramStart"/>
      <w:r w:rsidRPr="00F033C8">
        <w:rPr>
          <w:rFonts w:ascii="Arial" w:hAnsi="Arial" w:cs="Arial"/>
          <w:sz w:val="24"/>
          <w:szCs w:val="24"/>
          <w:lang w:val="en-US"/>
        </w:rPr>
        <w:t>project</w:t>
      </w:r>
      <w:proofErr w:type="gramEnd"/>
      <w:r w:rsidRPr="00F033C8">
        <w:rPr>
          <w:rFonts w:ascii="Arial" w:hAnsi="Arial" w:cs="Arial"/>
          <w:sz w:val="24"/>
          <w:szCs w:val="24"/>
          <w:lang w:val="en-US"/>
        </w:rPr>
        <w:t xml:space="preserve"> we welcome contact to share our insights from analyses and familiarity with Skokholm island terrain, which may prove useful to your study. </w:t>
      </w:r>
    </w:p>
    <w:p w14:paraId="306E6874" w14:textId="058FA52C" w:rsidR="002D1BE2" w:rsidRPr="00F033C8" w:rsidRDefault="002D1BE2">
      <w:pPr>
        <w:rPr>
          <w:rFonts w:ascii="Arial" w:hAnsi="Arial" w:cs="Arial"/>
          <w:sz w:val="24"/>
          <w:szCs w:val="24"/>
          <w:lang w:val="en-US"/>
        </w:rPr>
      </w:pPr>
      <w:r w:rsidRPr="00F033C8">
        <w:rPr>
          <w:rFonts w:ascii="Arial" w:hAnsi="Arial" w:cs="Arial"/>
          <w:sz w:val="24"/>
          <w:szCs w:val="24"/>
          <w:lang w:val="en-US"/>
        </w:rPr>
        <w:t>Matt Wood June 2022</w:t>
      </w:r>
    </w:p>
    <w:p w14:paraId="72C03890" w14:textId="1BCB2D64" w:rsidR="002D1BE2" w:rsidRPr="00F033C8" w:rsidRDefault="00F033C8">
      <w:pPr>
        <w:rPr>
          <w:rFonts w:ascii="Arial" w:hAnsi="Arial" w:cs="Arial"/>
          <w:sz w:val="24"/>
          <w:szCs w:val="24"/>
          <w:lang w:val="en-US"/>
        </w:rPr>
      </w:pPr>
      <w:hyperlink r:id="rId4" w:history="1">
        <w:r w:rsidR="002D1BE2" w:rsidRPr="00F033C8">
          <w:rPr>
            <w:rStyle w:val="Hyperlink"/>
            <w:rFonts w:ascii="Arial" w:hAnsi="Arial" w:cs="Arial"/>
            <w:sz w:val="24"/>
            <w:szCs w:val="24"/>
            <w:lang w:val="en-US"/>
          </w:rPr>
          <w:t>mjwood@glos.ac.uk</w:t>
        </w:r>
      </w:hyperlink>
      <w:r w:rsidR="002D1BE2" w:rsidRPr="00F033C8">
        <w:rPr>
          <w:rFonts w:ascii="Arial" w:hAnsi="Arial" w:cs="Arial"/>
          <w:sz w:val="24"/>
          <w:szCs w:val="24"/>
          <w:lang w:val="en-US"/>
        </w:rPr>
        <w:t xml:space="preserve"> </w:t>
      </w:r>
    </w:p>
    <w:sectPr w:rsidR="002D1BE2" w:rsidRPr="00F033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913"/>
    <w:rsid w:val="00074913"/>
    <w:rsid w:val="0014086B"/>
    <w:rsid w:val="002D1BE2"/>
    <w:rsid w:val="004D4495"/>
    <w:rsid w:val="007B323A"/>
    <w:rsid w:val="008912E7"/>
    <w:rsid w:val="00895691"/>
    <w:rsid w:val="00A86C54"/>
    <w:rsid w:val="00A9217D"/>
    <w:rsid w:val="00C76AB4"/>
    <w:rsid w:val="00F03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A541F"/>
  <w15:chartTrackingRefBased/>
  <w15:docId w15:val="{F053B2E2-957E-4CBD-8EBC-B7608E405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217D"/>
    <w:pPr>
      <w:keepNext/>
      <w:keepLines/>
      <w:spacing w:before="240" w:after="240" w:line="276" w:lineRule="auto"/>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14086B"/>
    <w:pPr>
      <w:keepNext/>
      <w:keepLines/>
      <w:spacing w:before="40" w:after="0"/>
      <w:outlineLvl w:val="1"/>
    </w:pPr>
    <w:rPr>
      <w:rFonts w:asciiTheme="majorHAnsi" w:eastAsiaTheme="majorEastAsia" w:hAnsiTheme="majorHAnsi" w:cstheme="majorBidi"/>
      <w:b/>
      <w:color w:val="2F5496"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17D"/>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14086B"/>
    <w:rPr>
      <w:rFonts w:asciiTheme="majorHAnsi" w:eastAsiaTheme="majorEastAsia" w:hAnsiTheme="majorHAnsi" w:cstheme="majorBidi"/>
      <w:b/>
      <w:color w:val="2F5496" w:themeColor="accent1" w:themeShade="BF"/>
      <w:sz w:val="28"/>
      <w:szCs w:val="26"/>
    </w:rPr>
  </w:style>
  <w:style w:type="character" w:styleId="Hyperlink">
    <w:name w:val="Hyperlink"/>
    <w:basedOn w:val="DefaultParagraphFont"/>
    <w:uiPriority w:val="99"/>
    <w:unhideWhenUsed/>
    <w:rsid w:val="002D1BE2"/>
    <w:rPr>
      <w:color w:val="0563C1" w:themeColor="hyperlink"/>
      <w:u w:val="single"/>
    </w:rPr>
  </w:style>
  <w:style w:type="character" w:styleId="UnresolvedMention">
    <w:name w:val="Unresolved Mention"/>
    <w:basedOn w:val="DefaultParagraphFont"/>
    <w:uiPriority w:val="99"/>
    <w:semiHidden/>
    <w:unhideWhenUsed/>
    <w:rsid w:val="002D1B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jwood@glo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160</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Wood</dc:creator>
  <cp:keywords/>
  <dc:description/>
  <cp:lastModifiedBy>Matt Wood</cp:lastModifiedBy>
  <cp:revision>5</cp:revision>
  <dcterms:created xsi:type="dcterms:W3CDTF">2022-06-28T15:11:00Z</dcterms:created>
  <dcterms:modified xsi:type="dcterms:W3CDTF">2022-06-28T19:50:00Z</dcterms:modified>
</cp:coreProperties>
</file>